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01" w:rsidRPr="00E26001" w:rsidRDefault="00E26001" w:rsidP="00E260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01">
        <w:rPr>
          <w:rFonts w:ascii="Times New Roman" w:hAnsi="Times New Roman" w:cs="Times New Roman"/>
          <w:b/>
          <w:sz w:val="24"/>
          <w:szCs w:val="24"/>
        </w:rPr>
        <w:t>Права и обязанности спортсмена при прохождении процедуры сбора проб</w:t>
      </w: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Права спортсмена при прохождении процедуры допинг-контроля:</w:t>
      </w: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на пред</w:t>
      </w:r>
      <w:bookmarkStart w:id="0" w:name="_GoBack"/>
      <w:bookmarkEnd w:id="0"/>
      <w:r w:rsidRPr="00E26001">
        <w:rPr>
          <w:rFonts w:ascii="Times New Roman" w:hAnsi="Times New Roman" w:cs="Times New Roman"/>
          <w:sz w:val="24"/>
          <w:szCs w:val="24"/>
        </w:rPr>
        <w:t>ставителя и, при необходимости, переводчика;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на сохранение конфиденциальности;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подачи запроса на отсрочку по уважительным причинам (с представителем антидопинговой организации);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на дополнительную информацию, касающуюся процесса отбора проб;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внесения в протокол допинг-контроля всех замечаний по процедуре, которые считает нужным отразить;</w:t>
      </w:r>
    </w:p>
    <w:p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подачи запроса на некоторые модификации, как это предусмотрено для спортсменов с ограниченными физическими возможностями.</w:t>
      </w:r>
    </w:p>
    <w:p w:rsidR="00E26001" w:rsidRPr="00E26001" w:rsidRDefault="00E26001" w:rsidP="00E2600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  <w:r w:rsidRPr="00E26001">
        <w:rPr>
          <w:rFonts w:ascii="Times New Roman" w:hAnsi="Times New Roman" w:cs="Times New Roman"/>
          <w:sz w:val="24"/>
          <w:szCs w:val="24"/>
        </w:rPr>
        <w:t>Обязанности спортсмена при прохожд</w:t>
      </w:r>
      <w:r>
        <w:rPr>
          <w:rFonts w:ascii="Times New Roman" w:hAnsi="Times New Roman" w:cs="Times New Roman"/>
          <w:sz w:val="24"/>
          <w:szCs w:val="24"/>
        </w:rPr>
        <w:t>ении процедуры допинг-контроля: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уведомления о необходимости сдачи пробы спортсмен обязан незамедлительно явиться на пункт допинг-контроля;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уведомления о необходимости сдачи пробы спортсмен не имеет права посещать душ и туалет;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оставаться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в поле зрения сопровождающего сотрудника антидопинговой службы все время, начиная с момента извещения о необходимости сдачи пробы до самой процедуры сдачи;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идентифицировать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себя;</w:t>
      </w:r>
    </w:p>
    <w:p w:rsidR="00925D79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E26001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E26001">
        <w:rPr>
          <w:rFonts w:ascii="Times New Roman" w:hAnsi="Times New Roman" w:cs="Times New Roman"/>
          <w:sz w:val="24"/>
          <w:szCs w:val="24"/>
        </w:rPr>
        <w:t xml:space="preserve"> все требования, связанные с процедурой отбора пробы.</w:t>
      </w: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rPr>
          <w:rFonts w:ascii="Times New Roman" w:hAnsi="Times New Roman" w:cs="Times New Roman"/>
          <w:sz w:val="24"/>
          <w:szCs w:val="24"/>
        </w:rPr>
      </w:pPr>
    </w:p>
    <w:p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Rights and responsibilities of Athletes</w:t>
      </w:r>
    </w:p>
    <w:p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Athletes’ rights when undergoing Sample Collection Session: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Have a representative and if available, an interpreter;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Maintain confidentiality;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Request for a delay in reporting to the Doping Control Station for valid reasons (with ADO`s representative);</w:t>
      </w:r>
    </w:p>
    <w:p w:rsidR="00E26001" w:rsidRP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Have additional information regarding Sample collection session;</w:t>
      </w:r>
    </w:p>
    <w:p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Include in the doping-control form their comments related to the procedure which they find relevant;</w:t>
      </w:r>
    </w:p>
    <w:p w:rsidR="00E26001" w:rsidRDefault="00E26001" w:rsidP="00E26001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Request modifications as provided in Modifications for Athletes with disabilities.</w:t>
      </w:r>
    </w:p>
    <w:p w:rsidR="00E26001" w:rsidRPr="00E26001" w:rsidRDefault="00E26001" w:rsidP="00E26001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26001" w:rsidRPr="00E26001" w:rsidRDefault="00E26001" w:rsidP="00E26001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Athletes’ responsibilities when undergoing Sample Collection Session:</w:t>
      </w:r>
    </w:p>
    <w:p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After being notified the Athlete shall immediately proceed to the Doping Control Station;</w:t>
      </w:r>
    </w:p>
    <w:p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After accepting notification the Athlete is not allowed to use shower or toilets;</w:t>
      </w:r>
    </w:p>
    <w:p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Remain within direct observation of ADO`s representative at all times from the point of notification until the completion of the Sample collection procedure;</w:t>
      </w:r>
    </w:p>
    <w:p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Produce identification</w:t>
      </w:r>
    </w:p>
    <w:p w:rsidR="00E26001" w:rsidRPr="00E26001" w:rsidRDefault="00E26001" w:rsidP="00E26001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26001">
        <w:rPr>
          <w:rFonts w:ascii="Times New Roman" w:hAnsi="Times New Roman" w:cs="Times New Roman"/>
          <w:sz w:val="24"/>
          <w:szCs w:val="24"/>
          <w:lang w:val="en-US"/>
        </w:rPr>
        <w:t>Comply with Sample collection procedures</w:t>
      </w:r>
    </w:p>
    <w:sectPr w:rsidR="00E26001" w:rsidRPr="00E26001" w:rsidSect="00E260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90BA9"/>
    <w:multiLevelType w:val="hybridMultilevel"/>
    <w:tmpl w:val="F87C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E6A13"/>
    <w:multiLevelType w:val="hybridMultilevel"/>
    <w:tmpl w:val="65AC1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01"/>
    <w:rsid w:val="00925D79"/>
    <w:rsid w:val="00E26001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68D17-817D-4018-BB32-B643C142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Миронова</dc:creator>
  <cp:keywords/>
  <dc:description/>
  <cp:lastModifiedBy>Татьяна Миронова</cp:lastModifiedBy>
  <cp:revision>1</cp:revision>
  <dcterms:created xsi:type="dcterms:W3CDTF">2014-10-28T11:21:00Z</dcterms:created>
  <dcterms:modified xsi:type="dcterms:W3CDTF">2014-10-28T11:25:00Z</dcterms:modified>
</cp:coreProperties>
</file>